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FA" w:rsidRPr="001A1EFA" w:rsidRDefault="001A1EFA" w:rsidP="001A1EFA">
      <w:pPr>
        <w:jc w:val="center"/>
        <w:rPr>
          <w:b/>
          <w:sz w:val="32"/>
          <w:szCs w:val="32"/>
        </w:rPr>
      </w:pPr>
    </w:p>
    <w:p w:rsidR="001A1EFA" w:rsidRPr="001A1EFA" w:rsidRDefault="001A1EFA" w:rsidP="001A1EF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hyperlink r:id="rId4" w:history="1">
        <w:r w:rsidRPr="001A1EF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hu-HU"/>
          </w:rPr>
          <w:t>HELIKONI ÜNNEPSÉGEK 2016. KÖZÉPISKOLÁSOK MŰVÉSZETI VERSENYE KESZTHELYEN</w:t>
        </w:r>
      </w:hyperlink>
    </w:p>
    <w:p w:rsidR="001A1EFA" w:rsidRPr="001A1EFA" w:rsidRDefault="001A1EFA" w:rsidP="001A1E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1A1EFA">
        <w:rPr>
          <w:rFonts w:ascii="Times New Roman" w:eastAsia="Times New Roman" w:hAnsi="Times New Roman" w:cs="Times New Roman"/>
          <w:sz w:val="36"/>
          <w:szCs w:val="36"/>
          <w:lang w:eastAsia="hu-HU"/>
        </w:rPr>
        <w:t>2016. április 21 - 23.</w:t>
      </w:r>
    </w:p>
    <w:p w:rsidR="001A1EFA" w:rsidRPr="001A1EFA" w:rsidRDefault="001A1EFA" w:rsidP="001A1E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hu-HU"/>
        </w:rPr>
      </w:pPr>
    </w:p>
    <w:p w:rsidR="001A1EFA" w:rsidRPr="001A1EFA" w:rsidRDefault="001A1EFA" w:rsidP="001A1E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hu-HU"/>
        </w:rPr>
      </w:pPr>
      <w:r w:rsidRPr="001A1EFA">
        <w:rPr>
          <w:rFonts w:ascii="Times New Roman" w:eastAsia="Times New Roman" w:hAnsi="Times New Roman" w:cs="Times New Roman"/>
          <w:color w:val="4F4F4F"/>
          <w:sz w:val="24"/>
          <w:szCs w:val="24"/>
          <w:lang w:eastAsia="hu-HU"/>
        </w:rPr>
        <w:t xml:space="preserve">A dunántúli középiskolás korosztály legnagyobb művészeti seregszemléje. A kétévente megrendezésre kerülő Helikoni Ünnepségek egyedülálló kulturális eseménye a Dunántúlnak, hazánknak, de tán Európának is. A HELIKON szó hallatán több tízezer magyar embernek eszébe jut a Balaton, Keszthely városa és egy rendezvény, melyről felejthetetlen élményekkel, dicsérő szavakkal vagy építő kritikákkal, minősítésekkel, netán éremmel, díjjal, vagy fődíjjal tért haza az egykori ifjú. </w:t>
      </w:r>
    </w:p>
    <w:p w:rsidR="001A1EFA" w:rsidRPr="001A1EFA" w:rsidRDefault="001A1EFA" w:rsidP="001A1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FA">
        <w:rPr>
          <w:rFonts w:ascii="Times New Roman" w:hAnsi="Times New Roman" w:cs="Times New Roman"/>
          <w:b/>
          <w:sz w:val="24"/>
          <w:szCs w:val="24"/>
        </w:rPr>
        <w:t>KATEGÓRIÁK</w:t>
      </w:r>
    </w:p>
    <w:p w:rsidR="00FE7D54" w:rsidRPr="001A1EFA" w:rsidRDefault="00FE7D54" w:rsidP="001A1EFA">
      <w:pPr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VERS-PRÓZA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kategóriában a diákok szavalásban és prózamondásban jeleskedhetnek. A jelentkezők egy szabadon választott művet adhatnak elő magyar nyelven, a maximális műsoridőn belül.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Helikon Kastélymúzeum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Kastély u.1.)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SZÍNJÁTSZÁS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kategóriába várjuk azon csoportok jelentkezését, akik színészi tehetségüket szeretnék bemutatni (a pantomim, illetve táncos produkciók nem ebbe a kategóriába tartoznak). A színjátszó csoportok egy szabadon választott produkcióval készülhetnek a megmérettetésre. A kategórián belül szigorú időkorlát van érvényben (</w:t>
      </w:r>
      <w:proofErr w:type="spellStart"/>
      <w:r w:rsidRPr="001A1EF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A1EFA">
        <w:rPr>
          <w:rFonts w:ascii="Times New Roman" w:hAnsi="Times New Roman" w:cs="Times New Roman"/>
          <w:sz w:val="24"/>
          <w:szCs w:val="24"/>
        </w:rPr>
        <w:t>. 30 perc).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Balaton Kongresszusi Központ és Színház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Fő tér 3.)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KOMOLYZENE-HANGSZERSZÓLÓ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KOMOLYZENE-SZÓLÓÉNEK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lastRenderedPageBreak/>
        <w:t>KOMOLYZENE-KAMARA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kategóriákban a komolyzene műfajában mérhetik össze tudásukat a diákok. A Helikonon ezeknél a kategóriáknál a nevezések összevonhatók, variálhatók, s a küldő iskolák maguk dönthetik el, milyen kategóriában, milyen megosztásban neveznek. (Tehát maximum három nevezés adható le intézményenként bármely felosztásban a kategórián belül, például: két hangszerszóló és egy ének - ez esetben a küldő intézmény lemond a kamarazenei kategóriában való részvételről stb.)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Festetics György Zeneiskola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Deák Ferenc u. 3.)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NŐI KAR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KAMARAKÓRUS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VEGYESKAR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Ezekben a kategóriákban vesz részt a legtöbb diák, hiszen a nagykórusok létszáma elérheti az 50-60 főt is. A jelentkezés feltétele, hogy az előadott művek között legalább egy magyar mű kell, hogy legyen. A létszám megkötés csak a kamarakórusra érvényes: maximum 24 fő/kamarakórus.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 xml:space="preserve">A kategória összes résztvevőjének (a Helikoni </w:t>
      </w:r>
      <w:proofErr w:type="spellStart"/>
      <w:r w:rsidRPr="001A1EFA">
        <w:rPr>
          <w:rFonts w:ascii="Times New Roman" w:hAnsi="Times New Roman" w:cs="Times New Roman"/>
          <w:sz w:val="24"/>
          <w:szCs w:val="24"/>
        </w:rPr>
        <w:t>Összkarnak</w:t>
      </w:r>
      <w:proofErr w:type="spellEnd"/>
      <w:r w:rsidRPr="001A1EFA">
        <w:rPr>
          <w:rFonts w:ascii="Times New Roman" w:hAnsi="Times New Roman" w:cs="Times New Roman"/>
          <w:sz w:val="24"/>
          <w:szCs w:val="24"/>
        </w:rPr>
        <w:t xml:space="preserve">) különleges, közös produkciója a Balatoni Múzeum lépcsőjén eladásra kerülő </w:t>
      </w:r>
      <w:proofErr w:type="spellStart"/>
      <w:r w:rsidRPr="001A1EFA">
        <w:rPr>
          <w:rFonts w:ascii="Times New Roman" w:hAnsi="Times New Roman" w:cs="Times New Roman"/>
          <w:sz w:val="24"/>
          <w:szCs w:val="24"/>
        </w:rPr>
        <w:t>Kodály-Berzsenyi</w:t>
      </w:r>
      <w:proofErr w:type="spellEnd"/>
      <w:r w:rsidRPr="001A1EF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1EFA">
        <w:rPr>
          <w:rFonts w:ascii="Times New Roman" w:hAnsi="Times New Roman" w:cs="Times New Roman"/>
          <w:sz w:val="24"/>
          <w:szCs w:val="24"/>
        </w:rPr>
        <w:t>Magyarokhoz című</w:t>
      </w:r>
      <w:proofErr w:type="gramEnd"/>
      <w:r w:rsidRPr="001A1EFA">
        <w:rPr>
          <w:rFonts w:ascii="Times New Roman" w:hAnsi="Times New Roman" w:cs="Times New Roman"/>
          <w:sz w:val="24"/>
          <w:szCs w:val="24"/>
        </w:rPr>
        <w:t xml:space="preserve"> műve.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Balatoni Múzeum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Múzeum u. 2.)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NÉPZENE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NÉPDAL SZÓLÓ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NÉPTÁNC SZÓLÓ/KAMARA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NÉPTÁNC EGYÜTTES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Ezekben a kategóriákban a folklór terén tevékeny diákok versenyezhetnek. Külön kategóriában a zenészek, a szólóénekesek, és a táncegyüttesek. A táncnál a szólótáncosok, és a párok, valamint a kis létszámú kamara csoportok egy kategóriában vannak!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 xml:space="preserve">Asbóth Sándor Térségi Középiskola </w:t>
      </w:r>
      <w:proofErr w:type="spellStart"/>
      <w:r w:rsidRPr="001A1EFA">
        <w:rPr>
          <w:rFonts w:ascii="Times New Roman" w:hAnsi="Times New Roman" w:cs="Times New Roman"/>
          <w:sz w:val="24"/>
          <w:szCs w:val="24"/>
        </w:rPr>
        <w:t>Nagyváthy</w:t>
      </w:r>
      <w:proofErr w:type="spellEnd"/>
      <w:r w:rsidRPr="001A1EFA">
        <w:rPr>
          <w:rFonts w:ascii="Times New Roman" w:hAnsi="Times New Roman" w:cs="Times New Roman"/>
          <w:sz w:val="24"/>
          <w:szCs w:val="24"/>
        </w:rPr>
        <w:t xml:space="preserve"> János Tagintézmény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Tapolcai u. 1/c.)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KÖNNYŰZENE-ÉNEK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MOZGÁSMŰVÉSZET-MODERNTÁNC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EGYÉB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A könnyűzene kategóriába várjuk minden olyan zenekar és szólóénekes jelentkezését, akik a könnyedebb műfaj iránt érdeklődnek.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Az egyéb kategóriába sorolandó minden olyan előadói produkció, mely a másik 17 művészeti ágba nem tartozik bele (pl.: zsonglőr, humorista, pantomim stb.).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1EFA">
        <w:rPr>
          <w:rFonts w:ascii="Times New Roman" w:hAnsi="Times New Roman" w:cs="Times New Roman"/>
          <w:sz w:val="24"/>
          <w:szCs w:val="24"/>
        </w:rPr>
        <w:t>Csány-Szendrey</w:t>
      </w:r>
      <w:proofErr w:type="spellEnd"/>
      <w:r w:rsidRPr="001A1EFA">
        <w:rPr>
          <w:rFonts w:ascii="Times New Roman" w:hAnsi="Times New Roman" w:cs="Times New Roman"/>
          <w:sz w:val="24"/>
          <w:szCs w:val="24"/>
        </w:rPr>
        <w:t xml:space="preserve"> ÁMK sportcsarnoka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Fodor u. 43.)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IRODALMI ALKOTÁS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kategóriában nincs kötelező téma meghatározva. Nevezni 3 verssel vagy egy novellával, illetve egy esszével lehet. Az Ünnepségek idejére az alkotót is várjuk, hisz ott kerül sor majd az értékelésre.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Balaton Kongresszusi Központ és Színház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Fő tér 3.)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KÉPZŐMŰVÉSZET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kategóriában egy alkotótól három alkotást lehet küldeni, melynek nincs sem téma sem műfaj sem pedig méret megkötése. Az alkotó lehet egy személy, illetve csoport is.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Az alkotókat is várjuk a Helikonra, hisz ott kerül sor az értékelésre, illetve a zsűri által arra érdemesnek tartott alkotások kiállítására.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Balaton Kongresszusi Központ és Színház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Fő tér 3.)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 xml:space="preserve">FILM </w:t>
      </w:r>
      <w:proofErr w:type="gramStart"/>
      <w:r w:rsidRPr="001A1EF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1A1EFA">
        <w:rPr>
          <w:rFonts w:ascii="Times New Roman" w:hAnsi="Times New Roman" w:cs="Times New Roman"/>
          <w:sz w:val="24"/>
          <w:szCs w:val="24"/>
        </w:rPr>
        <w:t xml:space="preserve"> MOZGÓKÉP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E kategóriába várjuk azon diákok saját alkotásait, akik a mozgókép műfajában alkotnak maradandót. Ebben a kategóriában nincs sem témabeli, sem műfaji megkötés. A nevezők intézményenként egy alkotást küldhetnek be.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lastRenderedPageBreak/>
        <w:t>Az alkotókat is várjuk a Helikonra, hisz ott kerül sor az értékelésre, illetve a zsűri által arra érdemesnek tartott filmek közönség előtti bemutatására.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Helyszín: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Fejér György Városi Könyvtár</w:t>
      </w: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FA">
        <w:rPr>
          <w:rFonts w:ascii="Times New Roman" w:hAnsi="Times New Roman" w:cs="Times New Roman"/>
          <w:sz w:val="24"/>
          <w:szCs w:val="24"/>
        </w:rPr>
        <w:t>(Keszthely, Zeppelin tér 3.)</w:t>
      </w:r>
    </w:p>
    <w:p w:rsidR="00715573" w:rsidRPr="001A1EFA" w:rsidRDefault="001A1EFA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D54" w:rsidRPr="001A1EFA" w:rsidRDefault="00FE7D54" w:rsidP="001A1E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7D54" w:rsidRPr="001A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4"/>
    <w:rsid w:val="001A1EFA"/>
    <w:rsid w:val="00B83128"/>
    <w:rsid w:val="00D436F7"/>
    <w:rsid w:val="00FC31E9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E362-E85E-4FC4-9455-EC3EF62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28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05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amturizmus.hu/ajanlat-helikon-unnepseg-muveszet-verseny-kozepiskolasok-balaton-kongresszus-kozpont-szinhaz-keszthely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 László</dc:creator>
  <cp:keywords/>
  <dc:description/>
  <cp:lastModifiedBy>Kiss László</cp:lastModifiedBy>
  <cp:revision>2</cp:revision>
  <dcterms:created xsi:type="dcterms:W3CDTF">2016-01-24T17:12:00Z</dcterms:created>
  <dcterms:modified xsi:type="dcterms:W3CDTF">2016-01-24T17:12:00Z</dcterms:modified>
</cp:coreProperties>
</file>